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1FDF0" w14:textId="77777777" w:rsidR="0001065E" w:rsidRDefault="0001065E">
      <w:pPr>
        <w:pStyle w:val="NoSpacing"/>
      </w:pP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57"/>
        <w:gridCol w:w="30"/>
        <w:gridCol w:w="3833"/>
      </w:tblGrid>
      <w:tr w:rsidR="0001065E" w14:paraId="12DFB733" w14:textId="77777777" w:rsidTr="004264AA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14:paraId="2EC7C20C" w14:textId="77777777" w:rsidR="0001065E" w:rsidRDefault="00797CD0">
            <w:pPr>
              <w:pStyle w:val="NoSpacing"/>
            </w:pPr>
            <w:r>
              <w:drawing>
                <wp:inline distT="0" distB="0" distL="0" distR="0" wp14:anchorId="1142FB93" wp14:editId="06AE10F4">
                  <wp:extent cx="4867275" cy="3462338"/>
                  <wp:effectExtent l="0" t="0" r="0" b="508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1" r="3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346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406C0261" w14:textId="77777777" w:rsidR="0001065E" w:rsidRDefault="0001065E">
            <w:pPr>
              <w:pStyle w:val="NoSpacing"/>
            </w:pPr>
          </w:p>
        </w:tc>
        <w:tc>
          <w:tcPr>
            <w:tcW w:w="38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9E39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01065E" w14:paraId="5ED603E5" w14:textId="77777777" w:rsidTr="00F72B1A">
              <w:trPr>
                <w:trHeight w:val="3834"/>
              </w:trPr>
              <w:tc>
                <w:tcPr>
                  <w:tcW w:w="5000" w:type="pct"/>
                </w:tcPr>
                <w:p w14:paraId="0AA409AD" w14:textId="70D7C33F" w:rsidR="0001065E" w:rsidRDefault="00E22966" w:rsidP="00F72B1A">
                  <w:pPr>
                    <w:pStyle w:val="Title"/>
                    <w:spacing w:before="960"/>
                  </w:pPr>
                  <w:sdt>
                    <w:sdtPr>
                      <w:rPr>
                        <w:b/>
                        <w:bCs/>
                        <w:sz w:val="70"/>
                        <w:szCs w:val="70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F72B1A">
                        <w:rPr>
                          <w:b/>
                          <w:bCs/>
                          <w:sz w:val="70"/>
                          <w:szCs w:val="70"/>
                        </w:rPr>
                        <w:t>Living the D-Life</w:t>
                      </w:r>
                    </w:sdtContent>
                  </w:sdt>
                </w:p>
                <w:sdt>
                  <w:sdtPr>
                    <w:rPr>
                      <w:sz w:val="32"/>
                      <w:szCs w:val="32"/>
                    </w:rPr>
                    <w:alias w:val="Subtitle"/>
                    <w:tag w:val="Subtitle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14:paraId="5213DB6F" w14:textId="58C0794D" w:rsidR="0001065E" w:rsidRDefault="00F72B1A" w:rsidP="00F72B1A">
                      <w:pPr>
                        <w:pStyle w:val="Subtitle"/>
                        <w:spacing w:before="960" w:after="0"/>
                      </w:pPr>
                      <w:r>
                        <w:rPr>
                          <w:sz w:val="32"/>
                          <w:szCs w:val="32"/>
                        </w:rPr>
                        <w:t>—Disciple-Making. Anytime. Anywhere.</w:t>
                      </w:r>
                    </w:p>
                  </w:sdtContent>
                </w:sdt>
              </w:tc>
            </w:tr>
            <w:tr w:rsidR="0001065E" w14:paraId="2FC93375" w14:textId="77777777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14:paraId="53604879" w14:textId="77777777" w:rsidR="0001065E" w:rsidRDefault="00E22966" w:rsidP="00F72B1A">
                  <w:pPr>
                    <w:pStyle w:val="Subtitle"/>
                    <w:spacing w:before="960" w:after="0"/>
                  </w:pPr>
                  <w:sdt>
                    <w:sdtPr>
                      <w:alias w:val="Issue Date"/>
                      <w:tag w:val="Issue Date"/>
                      <w:id w:val="-191461034"/>
                      <w:placeholder>
                        <w:docPart w:val="E48EAD7F4DA9AB49A93EB9E602432B11"/>
                      </w:placeholder>
                      <w:temporary/>
                      <w:showingPlcHdr/>
                    </w:sdtPr>
                    <w:sdtEndPr/>
                    <w:sdtContent>
                      <w:r w:rsidR="00797CD0">
                        <w:t>Issue Date</w:t>
                      </w:r>
                    </w:sdtContent>
                  </w:sdt>
                </w:p>
              </w:tc>
            </w:tr>
          </w:tbl>
          <w:p w14:paraId="54C7DFC0" w14:textId="77777777" w:rsidR="0001065E" w:rsidRDefault="0001065E">
            <w:pPr>
              <w:pStyle w:val="Subtitle"/>
            </w:pPr>
          </w:p>
        </w:tc>
      </w:tr>
      <w:tr w:rsidR="0001065E" w14:paraId="687A2786" w14:textId="77777777" w:rsidTr="004264AA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14:paraId="2B83C8F7" w14:textId="77777777" w:rsidR="0001065E" w:rsidRDefault="0001065E">
            <w:pPr>
              <w:pStyle w:val="NoSpacing"/>
            </w:pPr>
          </w:p>
        </w:tc>
        <w:tc>
          <w:tcPr>
            <w:tcW w:w="26" w:type="dxa"/>
          </w:tcPr>
          <w:p w14:paraId="79C1705D" w14:textId="77777777" w:rsidR="0001065E" w:rsidRDefault="0001065E">
            <w:pPr>
              <w:pStyle w:val="NoSpacing"/>
            </w:pPr>
          </w:p>
        </w:tc>
        <w:tc>
          <w:tcPr>
            <w:tcW w:w="3834" w:type="dxa"/>
            <w:tcBorders>
              <w:top w:val="single" w:sz="4" w:space="0" w:color="FFFFFF" w:themeColor="background1"/>
            </w:tcBorders>
          </w:tcPr>
          <w:p w14:paraId="0D008850" w14:textId="77777777" w:rsidR="0001065E" w:rsidRDefault="0001065E">
            <w:pPr>
              <w:pStyle w:val="NoSpacing"/>
            </w:pPr>
          </w:p>
        </w:tc>
      </w:tr>
      <w:tr w:rsidR="0001065E" w14:paraId="7FCA1F28" w14:textId="77777777" w:rsidTr="004264AA">
        <w:trPr>
          <w:cantSplit/>
          <w:trHeight w:val="360"/>
          <w:jc w:val="center"/>
        </w:trPr>
        <w:tc>
          <w:tcPr>
            <w:tcW w:w="7660" w:type="dxa"/>
            <w:shd w:val="clear" w:color="auto" w:fill="8AB833" w:themeFill="accent2"/>
            <w:tcMar>
              <w:left w:w="0" w:type="dxa"/>
              <w:right w:w="115" w:type="dxa"/>
            </w:tcMar>
            <w:vAlign w:val="center"/>
          </w:tcPr>
          <w:p w14:paraId="314B1DF1" w14:textId="6C0269A6" w:rsidR="0001065E" w:rsidRDefault="008770FF">
            <w:pPr>
              <w:pStyle w:val="Heading4"/>
              <w:outlineLvl w:val="3"/>
            </w:pPr>
            <w:r>
              <w:t>Discipleship groups OF three to five people can meet anytime and anywhere</w:t>
            </w:r>
          </w:p>
        </w:tc>
        <w:tc>
          <w:tcPr>
            <w:tcW w:w="26" w:type="dxa"/>
            <w:tcMar>
              <w:left w:w="0" w:type="dxa"/>
              <w:right w:w="0" w:type="dxa"/>
            </w:tcMar>
            <w:vAlign w:val="center"/>
          </w:tcPr>
          <w:p w14:paraId="29C86D5C" w14:textId="77777777" w:rsidR="0001065E" w:rsidRDefault="0001065E">
            <w:pPr>
              <w:pStyle w:val="NoSpacing"/>
            </w:pPr>
          </w:p>
        </w:tc>
        <w:tc>
          <w:tcPr>
            <w:tcW w:w="3834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14:paraId="09182EDA" w14:textId="7EA98066" w:rsidR="0001065E" w:rsidRDefault="0078272E">
            <w:pPr>
              <w:pStyle w:val="Heading4"/>
              <w:outlineLvl w:val="3"/>
            </w:pPr>
            <w:r>
              <w:t>upcoming</w:t>
            </w:r>
            <w:r w:rsidR="00B9654F">
              <w:t xml:space="preserve"> </w:t>
            </w:r>
            <w:r w:rsidR="004D6635">
              <w:t>D-Life Training</w:t>
            </w:r>
          </w:p>
        </w:tc>
      </w:tr>
    </w:tbl>
    <w:p w14:paraId="081A4A0E" w14:textId="77777777" w:rsidR="0001065E" w:rsidRDefault="0001065E">
      <w:pPr>
        <w:sectPr w:rsidR="0001065E">
          <w:headerReference w:type="default" r:id="rId12"/>
          <w:headerReference w:type="first" r:id="rId13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14:paraId="59F60759" w14:textId="300C651C" w:rsidR="0001065E" w:rsidRPr="005E101F" w:rsidRDefault="00B363B6" w:rsidP="007E7450">
      <w:pPr>
        <w:jc w:val="both"/>
        <w:rPr>
          <w:rFonts w:ascii="Calibri" w:hAnsi="Calibri" w:cs="Calibri"/>
        </w:rPr>
      </w:pPr>
      <w:r w:rsidRPr="007E7450">
        <w:rPr>
          <w:rFonts w:ascii="Calibri" w:hAnsi="Calibri" w:cs="Calibri"/>
          <w:b/>
          <w:bCs/>
        </w:rPr>
        <w:t>Disciple-making is not a program; it’s a lifestyle.</w:t>
      </w:r>
      <w:r w:rsidRPr="005E101F">
        <w:rPr>
          <w:rFonts w:ascii="Calibri" w:hAnsi="Calibri" w:cs="Calibri"/>
        </w:rPr>
        <w:t xml:space="preserve"> </w:t>
      </w:r>
      <w:r w:rsidR="00BB529C" w:rsidRPr="005E101F">
        <w:rPr>
          <w:rFonts w:ascii="Calibri" w:hAnsi="Calibri" w:cs="Calibri"/>
        </w:rPr>
        <w:t>This is a big truth. Jesus said, “Follow Me and I will make you fishers of men” (Matt. 4:19)</w:t>
      </w:r>
      <w:r w:rsidR="00E33930" w:rsidRPr="005E101F">
        <w:rPr>
          <w:rFonts w:ascii="Calibri" w:hAnsi="Calibri" w:cs="Calibri"/>
        </w:rPr>
        <w:t>. Clearly, this was no call to join a discipleship program but an invitation to a lifestyle of disciple-making.</w:t>
      </w:r>
      <w:r w:rsidR="005E101F" w:rsidRPr="005E101F">
        <w:rPr>
          <w:rFonts w:ascii="Calibri" w:hAnsi="Calibri" w:cs="Calibri"/>
        </w:rPr>
        <w:t xml:space="preserve"> According to Jesus, this lifestyle is the supreme purpose of every believer. You cannot be a </w:t>
      </w:r>
      <w:r w:rsidR="00E37FED">
        <w:rPr>
          <w:rFonts w:ascii="Calibri" w:hAnsi="Calibri" w:cs="Calibri"/>
        </w:rPr>
        <w:t xml:space="preserve">true </w:t>
      </w:r>
      <w:r w:rsidR="005E101F" w:rsidRPr="005E101F">
        <w:rPr>
          <w:rFonts w:ascii="Calibri" w:hAnsi="Calibri" w:cs="Calibri"/>
        </w:rPr>
        <w:t>follower of Jesus without be</w:t>
      </w:r>
      <w:r w:rsidR="00E37FED">
        <w:rPr>
          <w:rFonts w:ascii="Calibri" w:hAnsi="Calibri" w:cs="Calibri"/>
        </w:rPr>
        <w:t>coming</w:t>
      </w:r>
      <w:r w:rsidR="005E101F" w:rsidRPr="005E101F">
        <w:rPr>
          <w:rFonts w:ascii="Calibri" w:hAnsi="Calibri" w:cs="Calibri"/>
        </w:rPr>
        <w:t xml:space="preserve"> a fisher of men.</w:t>
      </w:r>
    </w:p>
    <w:p w14:paraId="04849C1F" w14:textId="2B620029" w:rsidR="005E101F" w:rsidRDefault="00017B14" w:rsidP="007E7450">
      <w:pPr>
        <w:pStyle w:val="SidebarHeading"/>
        <w:ind w:left="0"/>
        <w:jc w:val="both"/>
      </w:pPr>
      <w:r>
        <w:t xml:space="preserve">Common </w:t>
      </w:r>
      <w:r w:rsidR="005E101F">
        <w:t>Misconceptions</w:t>
      </w:r>
    </w:p>
    <w:p w14:paraId="2D2D2001" w14:textId="067C8427" w:rsidR="005E101F" w:rsidRDefault="00017B14" w:rsidP="007E74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some common misconceptions in today’s church about disciple-making. Some think it is evangelism. It means having gospel conversations and seeking to lead others to Christ. Certainly, this is a </w:t>
      </w:r>
      <w:r w:rsidR="00E37FED">
        <w:rPr>
          <w:rFonts w:ascii="Calibri" w:hAnsi="Calibri" w:cs="Calibri"/>
        </w:rPr>
        <w:t xml:space="preserve">vital </w:t>
      </w:r>
      <w:r>
        <w:rPr>
          <w:rFonts w:ascii="Calibri" w:hAnsi="Calibri" w:cs="Calibri"/>
        </w:rPr>
        <w:t xml:space="preserve">part of disciple-making. But making converts is not the same as making disciples. </w:t>
      </w:r>
      <w:r w:rsidR="00E37FED">
        <w:rPr>
          <w:rFonts w:ascii="Calibri" w:hAnsi="Calibri" w:cs="Calibri"/>
        </w:rPr>
        <w:t>You can do evangelism without being a disciple maker, but you cannot be a disciple maker without doing evangelism.</w:t>
      </w:r>
    </w:p>
    <w:p w14:paraId="6D113244" w14:textId="535B13A2" w:rsidR="00E37FED" w:rsidRPr="005E101F" w:rsidRDefault="00E37FED" w:rsidP="007E74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Others think disciple-making is Bible study. </w:t>
      </w:r>
      <w:r w:rsidR="00364B97">
        <w:rPr>
          <w:rFonts w:ascii="Calibri" w:hAnsi="Calibri" w:cs="Calibri"/>
        </w:rPr>
        <w:t>It involves great studies where people go deep into the Bible. Again, this is a vital part of disciple-making</w:t>
      </w:r>
      <w:r w:rsidR="00995A40">
        <w:rPr>
          <w:rFonts w:ascii="Calibri" w:hAnsi="Calibri" w:cs="Calibri"/>
        </w:rPr>
        <w:t xml:space="preserve"> but there is a </w:t>
      </w:r>
      <w:r w:rsidR="00364B97">
        <w:rPr>
          <w:rFonts w:ascii="Calibri" w:hAnsi="Calibri" w:cs="Calibri"/>
        </w:rPr>
        <w:t>problem.</w:t>
      </w:r>
      <w:r w:rsidR="007E379B">
        <w:rPr>
          <w:rFonts w:ascii="Calibri" w:hAnsi="Calibri" w:cs="Calibri"/>
        </w:rPr>
        <w:t xml:space="preserve"> Many participate in great Bible studies and </w:t>
      </w:r>
      <w:r w:rsidR="00797626">
        <w:rPr>
          <w:rFonts w:ascii="Calibri" w:hAnsi="Calibri" w:cs="Calibri"/>
        </w:rPr>
        <w:t>then</w:t>
      </w:r>
      <w:r w:rsidR="007E379B">
        <w:rPr>
          <w:rFonts w:ascii="Calibri" w:hAnsi="Calibri" w:cs="Calibri"/>
        </w:rPr>
        <w:t xml:space="preserve"> want to know when is the next one and the next one and the next one. We </w:t>
      </w:r>
      <w:r w:rsidR="00797626">
        <w:rPr>
          <w:rFonts w:ascii="Calibri" w:hAnsi="Calibri" w:cs="Calibri"/>
        </w:rPr>
        <w:t xml:space="preserve">are </w:t>
      </w:r>
      <w:r w:rsidR="00B9654F">
        <w:rPr>
          <w:rFonts w:ascii="Calibri" w:hAnsi="Calibri" w:cs="Calibri"/>
        </w:rPr>
        <w:t>mak</w:t>
      </w:r>
      <w:r w:rsidR="00797626">
        <w:rPr>
          <w:rFonts w:ascii="Calibri" w:hAnsi="Calibri" w:cs="Calibri"/>
        </w:rPr>
        <w:t>ing</w:t>
      </w:r>
      <w:r w:rsidR="00B9654F">
        <w:rPr>
          <w:rFonts w:ascii="Calibri" w:hAnsi="Calibri" w:cs="Calibri"/>
        </w:rPr>
        <w:t xml:space="preserve"> great Bible learners but not disciple makers.</w:t>
      </w:r>
      <w:r w:rsidR="00364B97">
        <w:rPr>
          <w:rFonts w:ascii="Calibri" w:hAnsi="Calibri" w:cs="Calibri"/>
        </w:rPr>
        <w:t xml:space="preserve"> </w:t>
      </w:r>
    </w:p>
    <w:p w14:paraId="6AAB910E" w14:textId="7423D9FE" w:rsidR="00B9654F" w:rsidRDefault="00B442A1" w:rsidP="007E7450">
      <w:pPr>
        <w:pStyle w:val="SidebarHeading"/>
        <w:ind w:left="0"/>
        <w:jc w:val="both"/>
      </w:pPr>
      <w:r>
        <w:t>Christ’s Model</w:t>
      </w:r>
      <w:r w:rsidR="00B9654F">
        <w:t xml:space="preserve"> </w:t>
      </w:r>
    </w:p>
    <w:p w14:paraId="1ECDF200" w14:textId="19897265" w:rsidR="00B442A1" w:rsidRDefault="00797626" w:rsidP="007E745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With no buildings or budgets, </w:t>
      </w:r>
      <w:r w:rsidR="00F812E1" w:rsidRPr="00F812E1">
        <w:rPr>
          <w:rFonts w:ascii="Calibri" w:hAnsi="Calibri" w:cs="Calibri"/>
        </w:rPr>
        <w:t>Jesus launched a disciple-making movement that exploded upon the world. In comparison, the church today has discipleship programs, but few disciple-making people.</w:t>
      </w:r>
      <w:r>
        <w:rPr>
          <w:rFonts w:ascii="Calibri" w:hAnsi="Calibri" w:cs="Calibri"/>
        </w:rPr>
        <w:t xml:space="preserve"> </w:t>
      </w:r>
      <w:r w:rsidR="00F812E1" w:rsidRPr="00F812E1">
        <w:rPr>
          <w:rFonts w:ascii="Calibri" w:hAnsi="Calibri" w:cs="Calibri"/>
        </w:rPr>
        <w:t xml:space="preserve">We must exchange our misconceptions about discipleship for </w:t>
      </w:r>
      <w:r>
        <w:rPr>
          <w:rFonts w:ascii="Calibri" w:hAnsi="Calibri" w:cs="Calibri"/>
        </w:rPr>
        <w:t>Christ’s model of disciple-making.</w:t>
      </w:r>
    </w:p>
    <w:p w14:paraId="48F641AA" w14:textId="680D1E77" w:rsidR="00797626" w:rsidRDefault="00797626" w:rsidP="007E7450">
      <w:pPr>
        <w:jc w:val="both"/>
        <w:rPr>
          <w:rFonts w:ascii="Calibri" w:hAnsi="Calibri" w:cs="Calibri"/>
        </w:rPr>
      </w:pPr>
      <w:r w:rsidRPr="00797626">
        <w:rPr>
          <w:rFonts w:ascii="Calibri" w:hAnsi="Calibri" w:cs="Calibri"/>
        </w:rPr>
        <w:t>Jesus made disciples who made disciples; He didn’t make any other kind. Apart from multiplication, there is no real discipleship. Multiplication is the key to reaching our world for Christ. However, most churches today lack a simple process for equipping believers to make and to multiply disciples.</w:t>
      </w:r>
      <w:r>
        <w:rPr>
          <w:rFonts w:ascii="Calibri" w:hAnsi="Calibri" w:cs="Calibri"/>
        </w:rPr>
        <w:t xml:space="preserve"> </w:t>
      </w:r>
      <w:r w:rsidRPr="00797626">
        <w:rPr>
          <w:rFonts w:ascii="Calibri" w:hAnsi="Calibri" w:cs="Calibri"/>
        </w:rPr>
        <w:t>For the most part, we are attempting to reach the world by addition and we simply cannot keep pace.</w:t>
      </w:r>
    </w:p>
    <w:p w14:paraId="543EC532" w14:textId="3F0B525B" w:rsidR="007E7450" w:rsidRDefault="00995A40" w:rsidP="007E7450">
      <w:pPr>
        <w:jc w:val="both"/>
        <w:rPr>
          <w:rFonts w:ascii="Calibri" w:hAnsi="Calibri" w:cs="Calibri"/>
        </w:rPr>
      </w:pPr>
      <w:r w:rsidRPr="00995A40">
        <w:rPr>
          <w:rFonts w:ascii="Calibri" w:hAnsi="Calibri" w:cs="Calibri"/>
        </w:rPr>
        <w:t xml:space="preserve">By reading the Gospels, we learn there are six practices of disciple-making that Jesus modeled for us with His </w:t>
      </w:r>
      <w:r>
        <w:rPr>
          <w:rFonts w:ascii="Calibri" w:hAnsi="Calibri" w:cs="Calibri"/>
        </w:rPr>
        <w:t xml:space="preserve">discipleship group. These </w:t>
      </w:r>
      <w:r w:rsidR="007E7450">
        <w:rPr>
          <w:rFonts w:ascii="Calibri" w:hAnsi="Calibri" w:cs="Calibri"/>
        </w:rPr>
        <w:t>include</w:t>
      </w:r>
      <w:r>
        <w:rPr>
          <w:rFonts w:ascii="Calibri" w:hAnsi="Calibri" w:cs="Calibri"/>
        </w:rPr>
        <w:t xml:space="preserve">: </w:t>
      </w:r>
      <w:r w:rsidRPr="00995A40">
        <w:rPr>
          <w:rFonts w:ascii="Calibri" w:hAnsi="Calibri" w:cs="Calibri"/>
        </w:rPr>
        <w:t xml:space="preserve"> 1) fellowship, 2)</w:t>
      </w:r>
      <w:r w:rsidR="007E7450">
        <w:rPr>
          <w:rFonts w:ascii="Calibri" w:hAnsi="Calibri" w:cs="Calibri"/>
        </w:rPr>
        <w:t xml:space="preserve"> </w:t>
      </w:r>
      <w:r w:rsidRPr="00995A40">
        <w:rPr>
          <w:rFonts w:ascii="Calibri" w:hAnsi="Calibri" w:cs="Calibri"/>
        </w:rPr>
        <w:t xml:space="preserve">teaching, 3) prayer, 4) ministry, 5) multiplication, and 6) accountability. </w:t>
      </w:r>
    </w:p>
    <w:p w14:paraId="1DCF96B3" w14:textId="46988FD3" w:rsidR="005E101F" w:rsidRPr="00EB419D" w:rsidRDefault="007E7450" w:rsidP="007E7450">
      <w:pPr>
        <w:jc w:val="both"/>
        <w:rPr>
          <w:rFonts w:ascii="Calibri" w:hAnsi="Calibri" w:cs="Calibri"/>
        </w:rPr>
      </w:pPr>
      <w:r w:rsidRPr="007E7450">
        <w:rPr>
          <w:rFonts w:ascii="Calibri" w:hAnsi="Calibri" w:cs="Calibri"/>
          <w:b/>
          <w:bCs/>
        </w:rPr>
        <w:t>In a D-Life Boot Camp</w:t>
      </w:r>
      <w:r w:rsidR="00995A40">
        <w:rPr>
          <w:rFonts w:ascii="Calibri" w:hAnsi="Calibri" w:cs="Calibri"/>
        </w:rPr>
        <w:t>, we will unpack</w:t>
      </w:r>
      <w:r w:rsidR="00EB419D">
        <w:rPr>
          <w:rFonts w:ascii="Calibri" w:hAnsi="Calibri" w:cs="Calibri"/>
        </w:rPr>
        <w:t xml:space="preserve"> these six practices and </w:t>
      </w:r>
      <w:r w:rsidR="006B60E3">
        <w:rPr>
          <w:rFonts w:ascii="Calibri" w:hAnsi="Calibri" w:cs="Calibri"/>
        </w:rPr>
        <w:t>train you</w:t>
      </w:r>
      <w:r w:rsidR="00EB419D">
        <w:rPr>
          <w:rFonts w:ascii="Calibri" w:hAnsi="Calibri" w:cs="Calibri"/>
        </w:rPr>
        <w:t xml:space="preserve"> to use them </w:t>
      </w:r>
      <w:r w:rsidR="006B60E3">
        <w:rPr>
          <w:rFonts w:ascii="Calibri" w:hAnsi="Calibri" w:cs="Calibri"/>
        </w:rPr>
        <w:t>in living</w:t>
      </w:r>
      <w:r w:rsidR="00EB419D">
        <w:rPr>
          <w:rFonts w:ascii="Calibri" w:hAnsi="Calibri" w:cs="Calibri"/>
        </w:rPr>
        <w:t xml:space="preserve"> a</w:t>
      </w:r>
      <w:r w:rsidR="0062037A">
        <w:rPr>
          <w:rFonts w:ascii="Calibri" w:hAnsi="Calibri" w:cs="Calibri"/>
        </w:rPr>
        <w:t xml:space="preserve"> true</w:t>
      </w:r>
      <w:r w:rsidR="00EB419D">
        <w:rPr>
          <w:rFonts w:ascii="Calibri" w:hAnsi="Calibri" w:cs="Calibri"/>
        </w:rPr>
        <w:t xml:space="preserve"> lifestyle of disciple-making.</w:t>
      </w:r>
    </w:p>
    <w:p w14:paraId="4E84B780" w14:textId="0CA767F0" w:rsidR="0001065E" w:rsidRDefault="00797CD0" w:rsidP="00EB419D">
      <w:pPr>
        <w:pStyle w:val="Sidebarphoto"/>
        <w:ind w:left="0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D23CF3" wp14:editId="4D7922C6">
                <wp:simplePos x="0" y="0"/>
                <wp:positionH relativeFrom="margin">
                  <wp:posOffset>-3810</wp:posOffset>
                </wp:positionH>
                <wp:positionV relativeFrom="page">
                  <wp:posOffset>4288155</wp:posOffset>
                </wp:positionV>
                <wp:extent cx="4524375" cy="100012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0E615" w14:textId="63D97613" w:rsidR="0001065E" w:rsidRPr="00B363B6" w:rsidRDefault="00B363B6">
                            <w:pPr>
                              <w:pStyle w:val="Heading1"/>
                              <w:rPr>
                                <w:sz w:val="48"/>
                                <w:szCs w:val="48"/>
                              </w:rPr>
                            </w:pPr>
                            <w:r w:rsidRPr="00B363B6">
                              <w:rPr>
                                <w:sz w:val="48"/>
                                <w:szCs w:val="48"/>
                              </w:rPr>
                              <w:t>Six Practices of Disciple-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Making</w:t>
                            </w:r>
                          </w:p>
                          <w:p w14:paraId="00F7968A" w14:textId="28D0B456" w:rsidR="0001065E" w:rsidRDefault="00797CD0">
                            <w:pPr>
                              <w:pStyle w:val="Name"/>
                            </w:pPr>
                            <w:r>
                              <w:rPr>
                                <w:rStyle w:val="Emphasis"/>
                              </w:rPr>
                              <w:t>by</w:t>
                            </w:r>
                            <w:r>
                              <w:t xml:space="preserve"> </w:t>
                            </w:r>
                            <w:r w:rsidR="008770FF">
                              <w:t>Bill Wilks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3C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3pt;margin-top:337.65pt;width:356.2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" o:allowincell="f" filled="f" stroked="f" strokeweight=".5pt">
                <v:textbox inset="0,0,0,0">
                  <w:txbxContent>
                    <w:p w14:paraId="3A30E615" w14:textId="63D97613" w:rsidR="0001065E" w:rsidRPr="00B363B6" w:rsidRDefault="00B363B6">
                      <w:pPr>
                        <w:pStyle w:val="Heading1"/>
                        <w:rPr>
                          <w:sz w:val="48"/>
                          <w:szCs w:val="48"/>
                        </w:rPr>
                      </w:pPr>
                      <w:r w:rsidRPr="00B363B6">
                        <w:rPr>
                          <w:sz w:val="48"/>
                          <w:szCs w:val="48"/>
                        </w:rPr>
                        <w:t>Six Practices of Disciple-</w:t>
                      </w:r>
                      <w:r>
                        <w:rPr>
                          <w:sz w:val="48"/>
                          <w:szCs w:val="48"/>
                        </w:rPr>
                        <w:t>Making</w:t>
                      </w:r>
                    </w:p>
                    <w:p w14:paraId="00F7968A" w14:textId="28D0B456" w:rsidR="0001065E" w:rsidRDefault="00797CD0">
                      <w:pPr>
                        <w:pStyle w:val="Name"/>
                      </w:pPr>
                      <w:r>
                        <w:rPr>
                          <w:rStyle w:val="Emphasis"/>
                        </w:rPr>
                        <w:t>by</w:t>
                      </w:r>
                      <w:r>
                        <w:t xml:space="preserve"> </w:t>
                      </w:r>
                      <w:r w:rsidR="008770FF">
                        <w:t>Bill Wilks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br w:type="column"/>
      </w:r>
    </w:p>
    <w:p w14:paraId="54807EFE" w14:textId="25B097E0" w:rsidR="0001065E" w:rsidRPr="00C238DA" w:rsidRDefault="007E7450" w:rsidP="007E7450">
      <w:pPr>
        <w:pStyle w:val="SidebarHeading"/>
        <w:jc w:val="center"/>
        <w:rPr>
          <w:b/>
          <w:bCs/>
        </w:rPr>
      </w:pPr>
      <w:r>
        <w:rPr>
          <w:b/>
          <w:bCs/>
        </w:rPr>
        <w:t>Join us for D-Life Boot Camp…</w:t>
      </w:r>
    </w:p>
    <w:p w14:paraId="4D4CE8F2" w14:textId="26E8AFBE" w:rsidR="006C6916" w:rsidRDefault="006C6916" w:rsidP="007E7450">
      <w:pPr>
        <w:pStyle w:val="SidebarText"/>
        <w:jc w:val="center"/>
        <w:rPr>
          <w:rFonts w:ascii="Calibri" w:hAnsi="Calibri" w:cs="Calibri"/>
          <w:sz w:val="24"/>
          <w:szCs w:val="24"/>
        </w:rPr>
      </w:pPr>
      <w:r>
        <w:br/>
      </w:r>
      <w:r w:rsidR="00624EE4">
        <w:rPr>
          <w:rFonts w:ascii="Calibri" w:hAnsi="Calibri" w:cs="Calibri"/>
          <w:b/>
          <w:bCs/>
          <w:sz w:val="24"/>
          <w:szCs w:val="24"/>
        </w:rPr>
        <w:t>Put Church Name Here</w:t>
      </w:r>
      <w:r w:rsidR="00624EE4">
        <w:rPr>
          <w:rFonts w:ascii="Calibri" w:hAnsi="Calibri" w:cs="Calibri"/>
          <w:b/>
          <w:bCs/>
          <w:sz w:val="24"/>
          <w:szCs w:val="24"/>
        </w:rPr>
        <w:br/>
        <w:t>City, State</w:t>
      </w:r>
      <w:r w:rsidRPr="007E7450">
        <w:rPr>
          <w:rFonts w:ascii="Calibri" w:hAnsi="Calibri" w:cs="Calibri"/>
          <w:sz w:val="24"/>
          <w:szCs w:val="24"/>
        </w:rPr>
        <w:br/>
      </w:r>
      <w:r w:rsidR="007E7450" w:rsidRPr="007E7450">
        <w:rPr>
          <w:rFonts w:ascii="Calibri" w:hAnsi="Calibri" w:cs="Calibri"/>
          <w:sz w:val="24"/>
          <w:szCs w:val="24"/>
        </w:rPr>
        <w:br/>
      </w:r>
      <w:r w:rsidR="00624EE4">
        <w:rPr>
          <w:rFonts w:ascii="Calibri" w:hAnsi="Calibri" w:cs="Calibri"/>
          <w:sz w:val="24"/>
          <w:szCs w:val="24"/>
        </w:rPr>
        <w:t>Day</w:t>
      </w:r>
      <w:r w:rsidRPr="007E7450">
        <w:rPr>
          <w:rFonts w:ascii="Calibri" w:hAnsi="Calibri" w:cs="Calibri"/>
          <w:sz w:val="24"/>
          <w:szCs w:val="24"/>
        </w:rPr>
        <w:t xml:space="preserve">, </w:t>
      </w:r>
      <w:r w:rsidR="00624EE4">
        <w:rPr>
          <w:rFonts w:ascii="Calibri" w:hAnsi="Calibri" w:cs="Calibri"/>
          <w:sz w:val="24"/>
          <w:szCs w:val="24"/>
        </w:rPr>
        <w:t>Date</w:t>
      </w:r>
      <w:r w:rsidR="007E7450" w:rsidRPr="007E7450">
        <w:rPr>
          <w:rFonts w:ascii="Calibri" w:hAnsi="Calibri" w:cs="Calibri"/>
          <w:sz w:val="24"/>
          <w:szCs w:val="24"/>
        </w:rPr>
        <w:br/>
      </w:r>
      <w:r w:rsidR="00624EE4">
        <w:rPr>
          <w:rFonts w:ascii="Calibri" w:hAnsi="Calibri" w:cs="Calibri"/>
          <w:sz w:val="24"/>
          <w:szCs w:val="24"/>
        </w:rPr>
        <w:t>Time</w:t>
      </w:r>
      <w:r w:rsidR="007E7450">
        <w:rPr>
          <w:rFonts w:ascii="Calibri" w:hAnsi="Calibri" w:cs="Calibri"/>
          <w:sz w:val="24"/>
          <w:szCs w:val="24"/>
        </w:rPr>
        <w:br/>
        <w:t>(Light Dinner</w:t>
      </w:r>
      <w:r w:rsidR="00624EE4">
        <w:rPr>
          <w:rFonts w:ascii="Calibri" w:hAnsi="Calibri" w:cs="Calibri"/>
          <w:sz w:val="24"/>
          <w:szCs w:val="24"/>
        </w:rPr>
        <w:t xml:space="preserve"> OR Lunch</w:t>
      </w:r>
      <w:r w:rsidR="007E7450">
        <w:rPr>
          <w:rFonts w:ascii="Calibri" w:hAnsi="Calibri" w:cs="Calibri"/>
          <w:sz w:val="24"/>
          <w:szCs w:val="24"/>
        </w:rPr>
        <w:t xml:space="preserve"> Included)</w:t>
      </w:r>
    </w:p>
    <w:p w14:paraId="5947F057" w14:textId="6EFE9DE4" w:rsidR="007E7450" w:rsidRPr="007E7450" w:rsidRDefault="007E7450" w:rsidP="007E7450">
      <w:pPr>
        <w:pStyle w:val="SidebarText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Training for a lifestyle </w:t>
      </w:r>
      <w:r>
        <w:rPr>
          <w:rFonts w:ascii="Calibri" w:hAnsi="Calibri" w:cs="Calibri"/>
          <w:i/>
          <w:iCs/>
          <w:sz w:val="24"/>
          <w:szCs w:val="24"/>
        </w:rPr>
        <w:br/>
        <w:t>of disciple-making.</w:t>
      </w:r>
    </w:p>
    <w:p w14:paraId="3AA92C4A" w14:textId="77777777" w:rsidR="00F72420" w:rsidRDefault="00F72420">
      <w:pPr>
        <w:pStyle w:val="Sidebarphoto"/>
      </w:pPr>
    </w:p>
    <w:p w14:paraId="78B69889" w14:textId="1B738B06" w:rsidR="0001065E" w:rsidRDefault="00797CD0">
      <w:pPr>
        <w:pStyle w:val="Sidebarphoto"/>
      </w:pPr>
      <w:r>
        <w:drawing>
          <wp:inline distT="0" distB="0" distL="0" distR="0" wp14:anchorId="5415FEAD" wp14:editId="173E7483">
            <wp:extent cx="2376170" cy="1645920"/>
            <wp:effectExtent l="38100" t="38100" r="36830" b="4318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6200" r="-50" b="18685"/>
                    <a:stretch/>
                  </pic:blipFill>
                  <pic:spPr bwMode="auto">
                    <a:xfrm>
                      <a:off x="0" y="0"/>
                      <a:ext cx="2379801" cy="16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 w="12700" h="0"/>
                      <a:contourClr>
                        <a:sysClr val="window" lastClr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15ABE" w14:textId="04628464" w:rsidR="0001065E" w:rsidRPr="00B442A1" w:rsidRDefault="007E7450" w:rsidP="007E7450">
      <w:pPr>
        <w:pStyle w:val="SidebarText"/>
        <w:jc w:val="both"/>
        <w:rPr>
          <w:rFonts w:ascii="Calibri" w:hAnsi="Calibri" w:cs="Calibri"/>
        </w:rPr>
      </w:pPr>
      <w:r w:rsidRPr="007E7450">
        <w:rPr>
          <w:rFonts w:ascii="Calibri" w:hAnsi="Calibri" w:cs="Calibri"/>
          <w:b/>
          <w:bCs/>
          <w:sz w:val="13"/>
          <w:szCs w:val="13"/>
        </w:rPr>
        <w:br/>
      </w:r>
      <w:r w:rsidRPr="007E7450">
        <w:rPr>
          <w:rFonts w:ascii="Calibri" w:hAnsi="Calibri" w:cs="Calibri"/>
          <w:b/>
          <w:bCs/>
        </w:rPr>
        <w:t xml:space="preserve">Dr. Bill Wilks </w:t>
      </w:r>
      <w:r w:rsidRPr="007E7450">
        <w:rPr>
          <w:rFonts w:ascii="Calibri" w:hAnsi="Calibri" w:cs="Calibri"/>
        </w:rPr>
        <w:t>is the Founder of D-Life and Lead Pastor of NorthPark Church in Trussville, AL. He has a Doctor of Ministry degree from Southwestern Baptist Theological Seminary and often serves as an Adjunct Professor at the New Orleans Baptist Theological Seminary extension in Birmingham, AL. Dr. Wilks is a passionate disciple maker. Through D-Life, he and his wife, Rondie, have traveled the country training thousands of believers for a lifestyle of disciple-making. For more</w:t>
      </w:r>
      <w:r>
        <w:rPr>
          <w:rFonts w:ascii="Calibri" w:hAnsi="Calibri" w:cs="Calibri"/>
        </w:rPr>
        <w:t xml:space="preserve">: </w:t>
      </w:r>
      <w:r w:rsidRPr="007E7450">
        <w:rPr>
          <w:rFonts w:ascii="Calibri" w:hAnsi="Calibri" w:cs="Calibri"/>
          <w:b/>
          <w:bCs/>
          <w:u w:val="single"/>
        </w:rPr>
        <w:t>www.livethedlife.com</w:t>
      </w:r>
      <w:r w:rsidRPr="007E7450">
        <w:rPr>
          <w:rFonts w:ascii="Calibri" w:hAnsi="Calibri" w:cs="Calibri"/>
        </w:rPr>
        <w:t>.</w:t>
      </w:r>
    </w:p>
    <w:sectPr w:rsidR="0001065E" w:rsidRPr="00B442A1" w:rsidSect="00A2543F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19D64" w14:textId="77777777" w:rsidR="00E22966" w:rsidRDefault="00E22966">
      <w:pPr>
        <w:spacing w:after="0"/>
      </w:pPr>
      <w:r>
        <w:separator/>
      </w:r>
    </w:p>
    <w:p w14:paraId="3ACFDD98" w14:textId="77777777" w:rsidR="00E22966" w:rsidRDefault="00E22966"/>
    <w:p w14:paraId="5374E902" w14:textId="77777777" w:rsidR="00E22966" w:rsidRDefault="00E22966"/>
  </w:endnote>
  <w:endnote w:type="continuationSeparator" w:id="0">
    <w:p w14:paraId="11C49B2F" w14:textId="77777777" w:rsidR="00E22966" w:rsidRDefault="00E22966">
      <w:pPr>
        <w:spacing w:after="0"/>
      </w:pPr>
      <w:r>
        <w:continuationSeparator/>
      </w:r>
    </w:p>
    <w:p w14:paraId="3E82230E" w14:textId="77777777" w:rsidR="00E22966" w:rsidRDefault="00E22966"/>
    <w:p w14:paraId="2187A6C8" w14:textId="77777777" w:rsidR="00E22966" w:rsidRDefault="00E22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DB3CC" w14:textId="77777777" w:rsidR="00E22966" w:rsidRDefault="00E22966">
      <w:pPr>
        <w:spacing w:after="0"/>
      </w:pPr>
      <w:r>
        <w:separator/>
      </w:r>
    </w:p>
    <w:p w14:paraId="5877806F" w14:textId="77777777" w:rsidR="00E22966" w:rsidRDefault="00E22966"/>
    <w:p w14:paraId="7B870EBE" w14:textId="77777777" w:rsidR="00E22966" w:rsidRDefault="00E22966"/>
  </w:footnote>
  <w:footnote w:type="continuationSeparator" w:id="0">
    <w:p w14:paraId="448820E2" w14:textId="77777777" w:rsidR="00E22966" w:rsidRDefault="00E22966">
      <w:pPr>
        <w:spacing w:after="0"/>
      </w:pPr>
      <w:r>
        <w:continuationSeparator/>
      </w:r>
    </w:p>
    <w:p w14:paraId="35626A73" w14:textId="77777777" w:rsidR="00E22966" w:rsidRDefault="00E22966"/>
    <w:p w14:paraId="1B9A8A48" w14:textId="77777777" w:rsidR="00E22966" w:rsidRDefault="00E22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 w14:paraId="402389FE" w14:textId="77777777">
      <w:trPr>
        <w:jc w:val="center"/>
      </w:trPr>
      <w:tc>
        <w:tcPr>
          <w:tcW w:w="5746" w:type="dxa"/>
          <w:shd w:val="clear" w:color="auto" w:fill="auto"/>
        </w:tcPr>
        <w:p w14:paraId="180E8094" w14:textId="4680E51E" w:rsidR="0001065E" w:rsidRDefault="00E22966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0E56CB">
                <w:t>Living the D-Life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-122953022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B9654F">
                <w:t>—Disciple-Making. Anytime. Anywhere.</w:t>
              </w:r>
            </w:sdtContent>
          </w:sdt>
          <w:r w:rsidR="00797CD0">
            <w:t xml:space="preserve"> | </w:t>
          </w:r>
          <w:r w:rsidR="00797CD0">
            <w:rPr>
              <w:rStyle w:val="IssueNumberChar"/>
              <w:caps w:val="0"/>
            </w:rPr>
            <w:t>Issue</w:t>
          </w:r>
          <w:r w:rsidR="00797CD0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0E56CB">
                <w:rPr>
                  <w:rStyle w:val="IssueNumberChar"/>
                </w:rPr>
                <w:t>#1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14:paraId="7F677C96" w14:textId="77777777"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</w:tr>
  </w:tbl>
  <w:p w14:paraId="2E71A6B9" w14:textId="77777777" w:rsidR="0001065E" w:rsidRDefault="00797CD0">
    <w:pPr>
      <w:pStyle w:val="NoSpacing"/>
      <w:ind w:left="-218"/>
    </w:pPr>
    <w:r>
      <mc:AlternateContent>
        <mc:Choice Requires="wps">
          <w:drawing>
            <wp:inline distT="0" distB="0" distL="0" distR="0" wp14:anchorId="7C6F9896" wp14:editId="603DB40B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CFDE8C3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" fillcolor="#549e39 [3204]" stroked="f" strokeweight="2pt">
              <w10:anchorlock/>
            </v:rect>
          </w:pict>
        </mc:Fallback>
      </mc:AlternateContent>
    </w:r>
  </w:p>
  <w:p w14:paraId="5915CBB1" w14:textId="77777777"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746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</w:tblGrid>
    <w:tr w:rsidR="007E7450" w14:paraId="0F2D1956" w14:textId="77777777" w:rsidTr="007E7450">
      <w:trPr>
        <w:cantSplit/>
      </w:trPr>
      <w:tc>
        <w:tcPr>
          <w:tcW w:w="5746" w:type="dxa"/>
          <w:vAlign w:val="bottom"/>
        </w:tcPr>
        <w:p w14:paraId="4EB83875" w14:textId="3F145F61" w:rsidR="007E7450" w:rsidRDefault="00E22966">
          <w:pPr>
            <w:pStyle w:val="Header"/>
          </w:pPr>
          <w:sdt>
            <w:sdtPr>
              <w:alias w:val="Title"/>
              <w:tag w:val="Title"/>
              <w:id w:val="76797589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E7450">
                <w:t>Living the D-Life</w:t>
              </w:r>
            </w:sdtContent>
          </w:sdt>
          <w:r w:rsidR="007E7450">
            <w:t xml:space="preserve"> </w:t>
          </w:r>
          <w:sdt>
            <w:sdtPr>
              <w:alias w:val="Subtitle"/>
              <w:tag w:val="Subtitle"/>
              <w:id w:val="1226173477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7E7450">
                <w:t>—Disciple-Making. Anytime. Anywhere.</w:t>
              </w:r>
            </w:sdtContent>
          </w:sdt>
        </w:p>
      </w:tc>
    </w:tr>
  </w:tbl>
  <w:p w14:paraId="5031A0C7" w14:textId="0664D24C" w:rsidR="0001065E" w:rsidRDefault="000E56CB">
    <w:pPr>
      <w:pStyle w:val="NoSpacing"/>
    </w:pPr>
    <w:r>
      <w:t>1)1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549E39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8AB833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4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64AA"/>
    <w:rsid w:val="0001065E"/>
    <w:rsid w:val="00017B14"/>
    <w:rsid w:val="000A7D13"/>
    <w:rsid w:val="000E56CB"/>
    <w:rsid w:val="00101E82"/>
    <w:rsid w:val="0019033A"/>
    <w:rsid w:val="00210424"/>
    <w:rsid w:val="00364B97"/>
    <w:rsid w:val="004264AA"/>
    <w:rsid w:val="0045449E"/>
    <w:rsid w:val="004A2776"/>
    <w:rsid w:val="004B3F52"/>
    <w:rsid w:val="004D6635"/>
    <w:rsid w:val="004F4285"/>
    <w:rsid w:val="00551070"/>
    <w:rsid w:val="005E101F"/>
    <w:rsid w:val="0062037A"/>
    <w:rsid w:val="00624EE4"/>
    <w:rsid w:val="006B60E3"/>
    <w:rsid w:val="006C1894"/>
    <w:rsid w:val="006C6916"/>
    <w:rsid w:val="0078272E"/>
    <w:rsid w:val="00797626"/>
    <w:rsid w:val="00797CD0"/>
    <w:rsid w:val="007E379B"/>
    <w:rsid w:val="007E7450"/>
    <w:rsid w:val="00843361"/>
    <w:rsid w:val="008770FF"/>
    <w:rsid w:val="008A1D2E"/>
    <w:rsid w:val="00995A40"/>
    <w:rsid w:val="009D3886"/>
    <w:rsid w:val="00A2543F"/>
    <w:rsid w:val="00A37803"/>
    <w:rsid w:val="00B363B6"/>
    <w:rsid w:val="00B442A1"/>
    <w:rsid w:val="00B9654F"/>
    <w:rsid w:val="00BB529C"/>
    <w:rsid w:val="00C1145C"/>
    <w:rsid w:val="00C238DA"/>
    <w:rsid w:val="00CE1619"/>
    <w:rsid w:val="00D87963"/>
    <w:rsid w:val="00E22966"/>
    <w:rsid w:val="00E33930"/>
    <w:rsid w:val="00E37FED"/>
    <w:rsid w:val="00EB419D"/>
    <w:rsid w:val="00F72420"/>
    <w:rsid w:val="00F72B1A"/>
    <w:rsid w:val="00F8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FBF8F"/>
  <w15:docId w15:val="{D5832593-FBEB-9A49-ACF7-8AF989AA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549E39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549E39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549E39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549E39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549E39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549E39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BA6906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549E39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illwilks/Downloads/tf0268661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8EAD7F4DA9AB49A93EB9E602432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4451B-77B6-6348-A183-C1ED1D6A61EF}"/>
      </w:docPartPr>
      <w:docPartBody>
        <w:p w:rsidR="00DA6EA9" w:rsidRDefault="00F408F0">
          <w:pPr>
            <w:pStyle w:val="E48EAD7F4DA9AB49A93EB9E602432B11"/>
          </w:pPr>
          <w:r>
            <w:t>Issue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3A"/>
    <w:rsid w:val="00121A66"/>
    <w:rsid w:val="006D071F"/>
    <w:rsid w:val="00AE0A3A"/>
    <w:rsid w:val="00C72CAC"/>
    <w:rsid w:val="00DA6EA9"/>
    <w:rsid w:val="00F117E4"/>
    <w:rsid w:val="00F4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8EAD7F4DA9AB49A93EB9E602432B11">
    <w:name w:val="E48EAD7F4DA9AB49A93EB9E602432B11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4472C4" w:themeColor="accent1"/>
      <w:szCs w:val="26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4472C4" w:themeColor="accent1"/>
      <w:sz w:val="20"/>
    </w:rPr>
  </w:style>
  <w:style w:type="paragraph" w:styleId="ListContinue">
    <w:name w:val="List Continue"/>
    <w:basedOn w:val="Normal"/>
    <w:unhideWhenUsed/>
    <w:pPr>
      <w:spacing w:after="120"/>
      <w:ind w:left="360"/>
    </w:pPr>
    <w:rPr>
      <w:rFonts w:eastAsiaTheme="minorHAnsi"/>
      <w:color w:val="262626" w:themeColor="text1" w:themeTint="D9"/>
      <w:sz w:val="18"/>
      <w:szCs w:val="22"/>
    </w:rPr>
  </w:style>
  <w:style w:type="paragraph" w:styleId="ListBullet2">
    <w:name w:val="List Bullet 2"/>
    <w:basedOn w:val="Normal"/>
    <w:uiPriority w:val="99"/>
    <w:unhideWhenUsed/>
    <w:pPr>
      <w:numPr>
        <w:numId w:val="1"/>
      </w:numPr>
      <w:spacing w:after="60"/>
    </w:pPr>
    <w:rPr>
      <w:rFonts w:eastAsiaTheme="minorHAnsi"/>
      <w:color w:val="262626" w:themeColor="text1" w:themeTint="D9"/>
      <w:sz w:val="18"/>
      <w:szCs w:val="22"/>
    </w:rPr>
  </w:style>
  <w:style w:type="paragraph" w:styleId="ListNumber">
    <w:name w:val="List Number"/>
    <w:basedOn w:val="Normal"/>
    <w:uiPriority w:val="99"/>
    <w:unhideWhenUsed/>
    <w:pPr>
      <w:numPr>
        <w:numId w:val="2"/>
      </w:numPr>
      <w:spacing w:after="180"/>
      <w:contextualSpacing/>
    </w:pPr>
    <w:rPr>
      <w:rFonts w:eastAsiaTheme="minorHAnsi"/>
      <w:color w:val="262626" w:themeColor="text1" w:themeTint="D9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280080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2011-06-17T05:14:00+00:00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1224437</Value>
      <Value>1299903</Value>
    </PublishStatusLookup>
    <APAuthor xmlns="4873beb7-5857-4685-be1f-d57550cc96cc">
      <UserInfo>
        <DisplayName>REDMOND\v-salaxm</DisplayName>
        <AccountId>2098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>FY12HOOct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TP102686614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F842-6934-4A49-8463-96851103AF0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45607-4B0B-4E57-8DE5-947CBA6F0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4A7EAB-6D9F-4AAC-B0BC-522C2BD5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tf02686615_win32.dotx</Template>
  <TotalTime>18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Microsoft Corporation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Living 
the 
D-Life</dc:subject>
  <dc:creator>Microsoft Office User</dc:creator>
  <cp:lastModifiedBy>Microsoft Office User</cp:lastModifiedBy>
  <cp:revision>4</cp:revision>
  <cp:lastPrinted>2021-07-20T20:39:00Z</cp:lastPrinted>
  <dcterms:created xsi:type="dcterms:W3CDTF">2021-07-20T20:38:00Z</dcterms:created>
  <dcterms:modified xsi:type="dcterms:W3CDTF">2021-08-19T12:31:00Z</dcterms:modified>
  <cp:category>#1</cp:category>
  <cp:contentStatus>—Disciple-Making. Anytime. Anywhere.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